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5F" w:rsidRDefault="0093675F" w:rsidP="009F3D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5F" w:rsidRDefault="0093675F" w:rsidP="009F3DFF">
      <w:pPr>
        <w:jc w:val="center"/>
        <w:rPr>
          <w:rFonts w:ascii="Times New Roman" w:hAnsi="Times New Roman" w:cs="Times New Roman"/>
          <w:b/>
          <w:sz w:val="24"/>
        </w:rPr>
      </w:pPr>
    </w:p>
    <w:p w:rsidR="0093675F" w:rsidRDefault="0093675F" w:rsidP="009F3DFF">
      <w:pPr>
        <w:jc w:val="center"/>
        <w:rPr>
          <w:rFonts w:ascii="Times New Roman" w:hAnsi="Times New Roman" w:cs="Times New Roman"/>
          <w:b/>
          <w:sz w:val="24"/>
        </w:rPr>
      </w:pPr>
    </w:p>
    <w:p w:rsidR="0093675F" w:rsidRDefault="0093675F" w:rsidP="009F3DFF">
      <w:pPr>
        <w:jc w:val="center"/>
        <w:rPr>
          <w:rFonts w:ascii="Times New Roman" w:hAnsi="Times New Roman" w:cs="Times New Roman"/>
          <w:b/>
          <w:sz w:val="24"/>
        </w:rPr>
      </w:pPr>
    </w:p>
    <w:p w:rsidR="0093675F" w:rsidRDefault="0093675F" w:rsidP="009F3DFF">
      <w:pPr>
        <w:jc w:val="center"/>
        <w:rPr>
          <w:rFonts w:ascii="Times New Roman" w:hAnsi="Times New Roman" w:cs="Times New Roman"/>
          <w:b/>
          <w:sz w:val="24"/>
        </w:rPr>
      </w:pPr>
    </w:p>
    <w:p w:rsidR="009F3DFF" w:rsidRDefault="009F3DFF" w:rsidP="009F3D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9F3DFF" w:rsidRDefault="009F3DFF" w:rsidP="009F3DFF">
      <w:pPr>
        <w:jc w:val="center"/>
        <w:rPr>
          <w:rFonts w:ascii="Times New Roman" w:hAnsi="Times New Roman" w:cs="Times New Roman"/>
          <w:b/>
          <w:sz w:val="24"/>
        </w:rPr>
      </w:pPr>
    </w:p>
    <w:p w:rsidR="009F3DFF" w:rsidRPr="008C28C1" w:rsidRDefault="009F3DFF" w:rsidP="002D30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8C1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9F3DFF" w:rsidRDefault="009F3DFF" w:rsidP="002D3013">
      <w:pPr>
        <w:rPr>
          <w:rFonts w:ascii="Times New Roman" w:hAnsi="Times New Roman" w:cs="Times New Roman"/>
          <w:sz w:val="28"/>
        </w:rPr>
      </w:pPr>
      <w:r w:rsidRPr="008C2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29 декабря 2012 г. N 273-ФЗ  «Об образовании в Российской Федерации»</w:t>
      </w:r>
      <w:r>
        <w:rPr>
          <w:rFonts w:ascii="Times New Roman" w:hAnsi="Times New Roman" w:cs="Times New Roman"/>
          <w:sz w:val="28"/>
        </w:rPr>
        <w:t>.</w:t>
      </w:r>
    </w:p>
    <w:p w:rsidR="009F3DFF" w:rsidRPr="008C28C1" w:rsidRDefault="009F3DFF" w:rsidP="002D3013">
      <w:pPr>
        <w:rPr>
          <w:rFonts w:ascii="Times New Roman" w:hAnsi="Times New Roman" w:cs="Times New Roman"/>
          <w:sz w:val="28"/>
          <w:szCs w:val="28"/>
        </w:rPr>
      </w:pPr>
      <w:r w:rsidRPr="008C28C1">
        <w:rPr>
          <w:rFonts w:ascii="Times New Roman" w:hAnsi="Times New Roman" w:cs="Times New Roman"/>
          <w:sz w:val="28"/>
          <w:szCs w:val="28"/>
        </w:rPr>
        <w:t>-"Федеральный государственный образовательный стандарт начального общего образования"</w:t>
      </w:r>
    </w:p>
    <w:p w:rsidR="009F3DFF" w:rsidRPr="008C28C1" w:rsidRDefault="009F3DFF" w:rsidP="002D3013">
      <w:pPr>
        <w:rPr>
          <w:rFonts w:ascii="Times New Roman" w:hAnsi="Times New Roman" w:cs="Times New Roman"/>
          <w:sz w:val="28"/>
          <w:szCs w:val="28"/>
        </w:rPr>
      </w:pPr>
      <w:r w:rsidRPr="008C28C1">
        <w:rPr>
          <w:rFonts w:ascii="Times New Roman" w:hAnsi="Times New Roman" w:cs="Times New Roman"/>
          <w:sz w:val="28"/>
          <w:szCs w:val="28"/>
        </w:rPr>
        <w:t>-Программы общеобразовательных учреждений. Начальная школа(1-4). "Технология" "1-4 классы"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C1">
        <w:rPr>
          <w:rFonts w:ascii="Times New Roman" w:hAnsi="Times New Roman" w:cs="Times New Roman"/>
          <w:sz w:val="28"/>
          <w:szCs w:val="28"/>
        </w:rPr>
        <w:t>Узорова О.В., Нефедова Е.А.- М.:АСТ: Астрель,2013г.</w:t>
      </w:r>
    </w:p>
    <w:p w:rsidR="009F3DFF" w:rsidRPr="008C28C1" w:rsidRDefault="009F3DFF" w:rsidP="002D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УМК: «Технология </w:t>
      </w:r>
      <w:r w:rsidR="002D30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класс». </w:t>
      </w:r>
      <w:r w:rsidRPr="008C28C1">
        <w:rPr>
          <w:rFonts w:ascii="Times New Roman" w:hAnsi="Times New Roman" w:cs="Times New Roman"/>
          <w:sz w:val="28"/>
          <w:szCs w:val="28"/>
        </w:rPr>
        <w:tab/>
        <w:t xml:space="preserve">Учебник "Технология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8C1">
        <w:rPr>
          <w:rFonts w:ascii="Times New Roman" w:hAnsi="Times New Roman" w:cs="Times New Roman"/>
          <w:sz w:val="28"/>
          <w:szCs w:val="28"/>
        </w:rPr>
        <w:t xml:space="preserve"> классы" автор-Узорова О.В., Нефедова Е.А.- М.:АСТ: Астрель,201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28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C1">
        <w:rPr>
          <w:rFonts w:ascii="Times New Roman" w:hAnsi="Times New Roman" w:cs="Times New Roman"/>
          <w:sz w:val="28"/>
          <w:szCs w:val="28"/>
        </w:rPr>
        <w:t xml:space="preserve">Рабочая тетрадь к учебнику "Технология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8C1">
        <w:rPr>
          <w:rFonts w:ascii="Times New Roman" w:hAnsi="Times New Roman" w:cs="Times New Roman"/>
          <w:sz w:val="28"/>
          <w:szCs w:val="28"/>
        </w:rPr>
        <w:t xml:space="preserve"> классы" автор-Узорова О.В., Нефедова Е.А.в 2-х частях. - М.:АСТ: Астрель,201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28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C1">
        <w:rPr>
          <w:rFonts w:ascii="Times New Roman" w:hAnsi="Times New Roman" w:cs="Times New Roman"/>
          <w:sz w:val="28"/>
          <w:szCs w:val="28"/>
        </w:rPr>
        <w:t xml:space="preserve">Методическое пособие "Обучение </w:t>
      </w:r>
      <w:r>
        <w:rPr>
          <w:rFonts w:ascii="Times New Roman" w:hAnsi="Times New Roman" w:cs="Times New Roman"/>
          <w:sz w:val="28"/>
          <w:szCs w:val="28"/>
        </w:rPr>
        <w:t xml:space="preserve">в 3 </w:t>
      </w:r>
      <w:r w:rsidRPr="008C28C1">
        <w:rPr>
          <w:rFonts w:ascii="Times New Roman" w:hAnsi="Times New Roman" w:cs="Times New Roman"/>
          <w:sz w:val="28"/>
          <w:szCs w:val="28"/>
        </w:rPr>
        <w:t xml:space="preserve"> классе по учебнику "Технология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8C1">
        <w:rPr>
          <w:rFonts w:ascii="Times New Roman" w:hAnsi="Times New Roman" w:cs="Times New Roman"/>
          <w:sz w:val="28"/>
          <w:szCs w:val="28"/>
        </w:rPr>
        <w:t xml:space="preserve"> классы" автор-Узорова О.В., Нефедова Е.А.- М.:АСТ: Астрель,201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28C1">
        <w:rPr>
          <w:rFonts w:ascii="Times New Roman" w:hAnsi="Times New Roman" w:cs="Times New Roman"/>
          <w:sz w:val="28"/>
          <w:szCs w:val="28"/>
        </w:rPr>
        <w:t>г.</w:t>
      </w:r>
    </w:p>
    <w:p w:rsidR="009F3DFF" w:rsidRPr="008C28C1" w:rsidRDefault="009F3DFF" w:rsidP="002D30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8C1">
        <w:rPr>
          <w:rFonts w:ascii="Times New Roman" w:hAnsi="Times New Roman" w:cs="Times New Roman"/>
          <w:sz w:val="28"/>
          <w:szCs w:val="28"/>
        </w:rPr>
        <w:t xml:space="preserve">Данная рабочая программа адресована обучающимся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8C1">
        <w:rPr>
          <w:rFonts w:ascii="Times New Roman" w:hAnsi="Times New Roman" w:cs="Times New Roman"/>
          <w:sz w:val="28"/>
          <w:szCs w:val="28"/>
        </w:rPr>
        <w:t xml:space="preserve"> класса МБОУ "ООШ с.Старицкое" УМК "Планета знаний" под редакцией Петровой И.А.:</w:t>
      </w:r>
    </w:p>
    <w:p w:rsidR="009F3DFF" w:rsidRPr="008C28C1" w:rsidRDefault="009F3DFF" w:rsidP="002D30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8C1">
        <w:rPr>
          <w:rFonts w:ascii="Times New Roman" w:hAnsi="Times New Roman" w:cs="Times New Roman"/>
          <w:sz w:val="28"/>
          <w:szCs w:val="28"/>
        </w:rPr>
        <w:t>Согласно  Учебному плану МБОУ "ООШ с.Старицкое"на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28C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28C1">
        <w:rPr>
          <w:rFonts w:ascii="Times New Roman" w:hAnsi="Times New Roman" w:cs="Times New Roman"/>
          <w:sz w:val="28"/>
          <w:szCs w:val="28"/>
        </w:rPr>
        <w:t xml:space="preserve"> учебный год на изучение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8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</w:t>
      </w:r>
      <w:r w:rsidRPr="008C28C1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EA5205">
        <w:rPr>
          <w:rFonts w:ascii="Times New Roman" w:hAnsi="Times New Roman" w:cs="Times New Roman"/>
          <w:sz w:val="28"/>
          <w:szCs w:val="28"/>
        </w:rPr>
        <w:t>отводится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5205">
        <w:rPr>
          <w:rFonts w:ascii="Times New Roman" w:hAnsi="Times New Roman" w:cs="Times New Roman"/>
          <w:sz w:val="28"/>
          <w:szCs w:val="28"/>
        </w:rPr>
        <w:t xml:space="preserve"> часов в год (3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5205">
        <w:rPr>
          <w:rFonts w:ascii="Times New Roman" w:hAnsi="Times New Roman" w:cs="Times New Roman"/>
          <w:sz w:val="28"/>
          <w:szCs w:val="28"/>
        </w:rPr>
        <w:t xml:space="preserve"> учебных недели по1 часу в неделю).</w:t>
      </w:r>
    </w:p>
    <w:p w:rsidR="009F3DFF" w:rsidRDefault="009F3DFF" w:rsidP="002D3013">
      <w:pPr>
        <w:rPr>
          <w:rFonts w:ascii="Times New Roman" w:hAnsi="Times New Roman" w:cs="Times New Roman"/>
          <w:sz w:val="24"/>
        </w:rPr>
      </w:pPr>
    </w:p>
    <w:p w:rsidR="009F3DFF" w:rsidRDefault="009F3DFF" w:rsidP="002D3013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9F3DFF" w:rsidRDefault="009F3DFF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9F3DFF" w:rsidRDefault="009F3DFF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9F3DFF" w:rsidRDefault="009F3DFF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9F3DFF" w:rsidRDefault="009F3DFF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9F3DFF" w:rsidRDefault="009F3DFF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9F3DFF" w:rsidRDefault="009F3DFF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2D3013" w:rsidRDefault="002D3013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2D3013" w:rsidRDefault="002D3013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2D3013" w:rsidRDefault="002D3013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2D3013" w:rsidRDefault="002D3013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2D3013" w:rsidRDefault="002D3013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2D3013" w:rsidRDefault="002D3013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9F3DFF" w:rsidRDefault="009F3DFF" w:rsidP="009F3DFF">
      <w:pPr>
        <w:spacing w:after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DFF" w:rsidRPr="00790E9F" w:rsidRDefault="009F3DFF" w:rsidP="009F3D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РЕЗУДЬТАТЫ ОСВОЕНИЯ УЧЕБНОГО ПРЕДМЕТА</w:t>
      </w:r>
    </w:p>
    <w:p w:rsidR="009F3DFF" w:rsidRPr="002D3013" w:rsidRDefault="009F3DFF" w:rsidP="009F3D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DFF" w:rsidRPr="002D3013" w:rsidRDefault="009F3DFF" w:rsidP="009F3DFF">
      <w:pPr>
        <w:pStyle w:val="a5"/>
        <w:rPr>
          <w:b/>
          <w:sz w:val="26"/>
          <w:szCs w:val="26"/>
        </w:rPr>
      </w:pPr>
      <w:r w:rsidRPr="002D3013">
        <w:rPr>
          <w:b/>
          <w:sz w:val="26"/>
          <w:szCs w:val="26"/>
        </w:rPr>
        <w:t>ЛИЧНОСТНЫЕ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внутренняя позиция школьника на уровне положительного отношения к учебной деятельности;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положительное отношение к людям разных профессий;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понимание важности сохранения семейных традиций;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понимание  разнообразия  и  богатства  художественных средств для выражения отношения к окружающему миру;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положительная мотивация к изучению истории возникновения профессий; к практической деятельности.</w:t>
      </w:r>
    </w:p>
    <w:p w:rsidR="009F3DFF" w:rsidRPr="002D3013" w:rsidRDefault="009F3DFF" w:rsidP="009F3DFF">
      <w:pPr>
        <w:pStyle w:val="a5"/>
        <w:rPr>
          <w:b/>
          <w:sz w:val="26"/>
          <w:szCs w:val="26"/>
        </w:rPr>
      </w:pPr>
      <w:r w:rsidRPr="002D3013">
        <w:rPr>
          <w:b/>
          <w:sz w:val="26"/>
          <w:szCs w:val="26"/>
        </w:rPr>
        <w:t>ПРЕДМЕТНЫЕ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правильно организовать своё рабочее место;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понимать назначение и методы безопасного использования специальных изученных ручных инструментов;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устанавливать  технологическую  последовательность  изготовления поделок из изученных материалов;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различным видам отделки и декорирования;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технике безопасности при работе с компьютером;</w:t>
      </w:r>
    </w:p>
    <w:p w:rsidR="009F3DFF" w:rsidRPr="002D3013" w:rsidRDefault="009F3DFF" w:rsidP="002D3013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определять, сравнивать виды материалов и их свойства;</w:t>
      </w:r>
    </w:p>
    <w:p w:rsidR="009F3DFF" w:rsidRPr="002D3013" w:rsidRDefault="009F3DFF" w:rsidP="009F3DFF">
      <w:pPr>
        <w:pStyle w:val="a5"/>
        <w:rPr>
          <w:b/>
          <w:sz w:val="26"/>
          <w:szCs w:val="26"/>
        </w:rPr>
      </w:pPr>
      <w:r w:rsidRPr="002D3013">
        <w:rPr>
          <w:b/>
          <w:sz w:val="26"/>
          <w:szCs w:val="26"/>
        </w:rPr>
        <w:t>МЕТАПРЕДМЕТНЫЕ</w:t>
      </w:r>
    </w:p>
    <w:p w:rsidR="009F3DFF" w:rsidRPr="002D3013" w:rsidRDefault="009F3DFF" w:rsidP="009F3DFF">
      <w:pPr>
        <w:pStyle w:val="a5"/>
        <w:rPr>
          <w:b/>
          <w:sz w:val="26"/>
          <w:szCs w:val="26"/>
        </w:rPr>
      </w:pPr>
      <w:r w:rsidRPr="002D3013">
        <w:rPr>
          <w:b/>
          <w:sz w:val="26"/>
          <w:szCs w:val="26"/>
        </w:rPr>
        <w:t>Регулятивные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объяснять,  какие  приёмы,  техники  были  использованы в работе, как строилась работа;</w:t>
      </w:r>
    </w:p>
    <w:p w:rsidR="002D3013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различать и соотносить замысел и результат работы;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вносить  изменения  и  дополнения  в  конструкцию  изделия в соответствии с поставленной задачей или с новыми  условиями использования вещи;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оценивать результат работы по заданным критериям.</w:t>
      </w:r>
    </w:p>
    <w:p w:rsidR="009F3DFF" w:rsidRPr="002D3013" w:rsidRDefault="009F3DFF" w:rsidP="009F3DFF">
      <w:pPr>
        <w:pStyle w:val="a5"/>
        <w:rPr>
          <w:b/>
          <w:sz w:val="26"/>
          <w:szCs w:val="26"/>
        </w:rPr>
      </w:pPr>
      <w:r w:rsidRPr="002D3013">
        <w:rPr>
          <w:b/>
          <w:sz w:val="26"/>
          <w:szCs w:val="26"/>
        </w:rPr>
        <w:t>ПОЗНАВАТЕЛЬНЫЕ</w:t>
      </w:r>
    </w:p>
    <w:p w:rsidR="009F3DFF" w:rsidRPr="002D3013" w:rsidRDefault="009F3DFF" w:rsidP="009F3DFF">
      <w:pPr>
        <w:pStyle w:val="a5"/>
        <w:rPr>
          <w:b/>
          <w:sz w:val="26"/>
          <w:szCs w:val="26"/>
          <w:u w:val="single"/>
        </w:rPr>
      </w:pPr>
      <w:r w:rsidRPr="002D3013">
        <w:rPr>
          <w:sz w:val="26"/>
          <w:szCs w:val="26"/>
        </w:rPr>
        <w:t>•   осуществлять  поиск  необходимой  информации,  используя различные справочные материалы;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сравнивать, группировать, классифицировать плоскостные и объёмные изделия, инструменты, измерительные  приборы, профессии;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конструировать из различных материалов по заданному  образцу;</w:t>
      </w:r>
    </w:p>
    <w:p w:rsidR="009F3DFF" w:rsidRPr="002D3013" w:rsidRDefault="009F3DFF" w:rsidP="002D3013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устанавливать соответствие конструкции изделия заданным условиям;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узнавать о происхождении и практическом применении материалов в жизни;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9F3DFF" w:rsidRPr="002D3013" w:rsidRDefault="009F3DFF" w:rsidP="009F3DFF">
      <w:pPr>
        <w:pStyle w:val="a5"/>
        <w:rPr>
          <w:b/>
          <w:sz w:val="26"/>
          <w:szCs w:val="26"/>
        </w:rPr>
      </w:pPr>
      <w:r w:rsidRPr="002D3013">
        <w:rPr>
          <w:b/>
          <w:sz w:val="26"/>
          <w:szCs w:val="26"/>
        </w:rPr>
        <w:t>КОММУНИКАТИВНЫЕ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выражать собственное эмоциональное отношение к изделию при обсуждении в классе;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соблюдать в повседневной жизни нормы речевого этикета и правила устного общения;</w:t>
      </w:r>
    </w:p>
    <w:p w:rsidR="009F3DFF" w:rsidRPr="002D3013" w:rsidRDefault="009F3DFF" w:rsidP="009F3DFF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задавать  вопросы  уточняющего  характера,  в  том  числе по цели выполняемых действий, по приёмам изготовления изделий;</w:t>
      </w:r>
    </w:p>
    <w:p w:rsidR="004011D8" w:rsidRPr="002D3013" w:rsidRDefault="009F3DFF" w:rsidP="002D3013">
      <w:pPr>
        <w:pStyle w:val="a5"/>
        <w:rPr>
          <w:sz w:val="26"/>
          <w:szCs w:val="26"/>
        </w:rPr>
      </w:pPr>
      <w:r w:rsidRPr="002D3013">
        <w:rPr>
          <w:sz w:val="26"/>
          <w:szCs w:val="26"/>
        </w:rPr>
        <w:t>•   учитывать  мнения  других  в  совместной  работе,  договариваться  и  приходить  к  обще</w:t>
      </w:r>
      <w:r w:rsidR="002D3013">
        <w:rPr>
          <w:sz w:val="26"/>
          <w:szCs w:val="26"/>
        </w:rPr>
        <w:t>му  решению,  работая  в группе.</w:t>
      </w:r>
    </w:p>
    <w:p w:rsidR="004011D8" w:rsidRDefault="004011D8" w:rsidP="009F3DFF">
      <w:pPr>
        <w:pStyle w:val="a5"/>
        <w:jc w:val="center"/>
        <w:rPr>
          <w:b/>
          <w:sz w:val="28"/>
          <w:szCs w:val="28"/>
        </w:rPr>
      </w:pPr>
    </w:p>
    <w:p w:rsidR="009F3DFF" w:rsidRPr="009F3DFF" w:rsidRDefault="009F3DFF" w:rsidP="009F3DFF">
      <w:pPr>
        <w:pStyle w:val="a5"/>
        <w:jc w:val="center"/>
        <w:rPr>
          <w:sz w:val="28"/>
          <w:szCs w:val="28"/>
        </w:rPr>
      </w:pPr>
      <w:r w:rsidRPr="001F0B5D">
        <w:rPr>
          <w:b/>
          <w:sz w:val="28"/>
          <w:szCs w:val="28"/>
        </w:rPr>
        <w:lastRenderedPageBreak/>
        <w:t>Содержание учебного предмета</w:t>
      </w:r>
    </w:p>
    <w:p w:rsidR="009F3DFF" w:rsidRDefault="009F3DFF" w:rsidP="009F3DF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3DFF" w:rsidRDefault="009F3DFF" w:rsidP="009F3DF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1134"/>
        <w:gridCol w:w="2551"/>
        <w:gridCol w:w="1985"/>
      </w:tblGrid>
      <w:tr w:rsidR="009F3DFF" w:rsidTr="006B0698">
        <w:tc>
          <w:tcPr>
            <w:tcW w:w="675" w:type="dxa"/>
          </w:tcPr>
          <w:p w:rsidR="009F3DFF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51" w:type="dxa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985" w:type="dxa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Количество и виды контроля</w:t>
            </w:r>
          </w:p>
        </w:tc>
      </w:tr>
      <w:tr w:rsidR="009F3DFF" w:rsidRPr="00D922F8" w:rsidTr="006B0698">
        <w:tc>
          <w:tcPr>
            <w:tcW w:w="675" w:type="dxa"/>
          </w:tcPr>
          <w:p w:rsidR="009F3DFF" w:rsidRPr="00D922F8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F3DFF" w:rsidRPr="00D922F8" w:rsidRDefault="0003627D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новаторов</w:t>
            </w:r>
          </w:p>
        </w:tc>
        <w:tc>
          <w:tcPr>
            <w:tcW w:w="1134" w:type="dxa"/>
          </w:tcPr>
          <w:p w:rsidR="009F3DFF" w:rsidRPr="00D922F8" w:rsidRDefault="0003627D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F3DFF" w:rsidRPr="00D922F8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3DFF" w:rsidRPr="00D922F8" w:rsidRDefault="009F3DFF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D922F8" w:rsidTr="006B0698">
        <w:tc>
          <w:tcPr>
            <w:tcW w:w="675" w:type="dxa"/>
          </w:tcPr>
          <w:p w:rsidR="009F3DFF" w:rsidRPr="00D922F8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F3DFF" w:rsidRPr="00D922F8" w:rsidRDefault="0003627D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нестандартных решений  </w:t>
            </w:r>
          </w:p>
        </w:tc>
        <w:tc>
          <w:tcPr>
            <w:tcW w:w="1134" w:type="dxa"/>
          </w:tcPr>
          <w:p w:rsidR="009F3DFF" w:rsidRPr="00D922F8" w:rsidRDefault="0003627D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F3DFF" w:rsidRPr="00D922F8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3DFF" w:rsidRPr="00D922F8" w:rsidRDefault="009F3DFF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D922F8" w:rsidTr="006B0698">
        <w:tc>
          <w:tcPr>
            <w:tcW w:w="675" w:type="dxa"/>
          </w:tcPr>
          <w:p w:rsidR="009F3DFF" w:rsidRPr="00D922F8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F3DFF" w:rsidRPr="00D922F8" w:rsidRDefault="0003627D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умелых ручек</w:t>
            </w:r>
          </w:p>
        </w:tc>
        <w:tc>
          <w:tcPr>
            <w:tcW w:w="1134" w:type="dxa"/>
          </w:tcPr>
          <w:p w:rsidR="009F3DFF" w:rsidRPr="00D922F8" w:rsidRDefault="0003627D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F3DFF" w:rsidRPr="00D922F8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3DFF" w:rsidRPr="00D922F8" w:rsidRDefault="009F3DFF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D922F8" w:rsidTr="006B0698">
        <w:tc>
          <w:tcPr>
            <w:tcW w:w="675" w:type="dxa"/>
          </w:tcPr>
          <w:p w:rsidR="009F3DFF" w:rsidRPr="00D922F8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F3DFF" w:rsidRPr="00D922F8" w:rsidRDefault="0003627D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высоких технологий</w:t>
            </w:r>
          </w:p>
        </w:tc>
        <w:tc>
          <w:tcPr>
            <w:tcW w:w="1134" w:type="dxa"/>
          </w:tcPr>
          <w:p w:rsidR="009F3DFF" w:rsidRPr="00D922F8" w:rsidRDefault="0003627D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9F3DFF" w:rsidRPr="00D922F8" w:rsidRDefault="0003627D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F3DFF" w:rsidRPr="00D922F8" w:rsidRDefault="009F3DFF" w:rsidP="006B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8C28C1" w:rsidTr="006B0698">
        <w:tc>
          <w:tcPr>
            <w:tcW w:w="3936" w:type="dxa"/>
            <w:gridSpan w:val="2"/>
          </w:tcPr>
          <w:p w:rsidR="009F3DFF" w:rsidRPr="008C28C1" w:rsidRDefault="009F3DFF" w:rsidP="006B069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91E5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F3DFF" w:rsidRPr="008C28C1" w:rsidRDefault="009F3DFF" w:rsidP="006B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5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9F3DFF" w:rsidRPr="008C28C1" w:rsidRDefault="00730DAA" w:rsidP="006B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F3DFF" w:rsidRPr="008C28C1" w:rsidRDefault="009F3DFF" w:rsidP="006B0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3DFF" w:rsidRPr="008C28C1" w:rsidRDefault="009F3DFF" w:rsidP="009F3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FF" w:rsidRDefault="009F3DFF" w:rsidP="009F3DF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013" w:rsidRDefault="002D3013" w:rsidP="009F3DF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F3DFF" w:rsidRPr="009F3DFF" w:rsidRDefault="009F3DFF" w:rsidP="009F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F3DFF" w:rsidRPr="009F3DFF" w:rsidRDefault="009F3DFF" w:rsidP="009F3D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610"/>
        <w:gridCol w:w="1617"/>
        <w:gridCol w:w="1227"/>
        <w:gridCol w:w="1228"/>
        <w:gridCol w:w="2028"/>
      </w:tblGrid>
      <w:tr w:rsidR="009F3DFF" w:rsidRPr="001F0B5D" w:rsidTr="006B0698">
        <w:tc>
          <w:tcPr>
            <w:tcW w:w="861" w:type="dxa"/>
            <w:vMerge w:val="restart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10" w:type="dxa"/>
            <w:vMerge w:val="restart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55" w:type="dxa"/>
            <w:gridSpan w:val="2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28" w:type="dxa"/>
            <w:vMerge w:val="restart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9F3DFF" w:rsidRPr="001F0B5D" w:rsidTr="006B0698">
        <w:tc>
          <w:tcPr>
            <w:tcW w:w="861" w:type="dxa"/>
            <w:vMerge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7" w:type="dxa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28" w:type="dxa"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028" w:type="dxa"/>
            <w:vMerge/>
          </w:tcPr>
          <w:p w:rsidR="009F3DFF" w:rsidRPr="001F0B5D" w:rsidRDefault="009F3DFF" w:rsidP="006B06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9571" w:type="dxa"/>
            <w:gridSpan w:val="6"/>
          </w:tcPr>
          <w:p w:rsidR="009F3DFF" w:rsidRPr="002D3013" w:rsidRDefault="00FE57AA" w:rsidP="006B0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b/>
                <w:sz w:val="26"/>
                <w:szCs w:val="26"/>
              </w:rPr>
              <w:t>Страна новаторов</w:t>
            </w: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Правила техники безопасности на уроке. Мастерская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упаковки.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Мастерская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упаковки. Подставка для карандашей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Занимательное градостроение. Конструируем куб и параллелепипед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Чертёжная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мастерская. Объемные фигуры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Путешествие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в страну порядка. Одежное оригами. Узлы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Ремонт на необитаемом острове.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Домашние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хлопоты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Твои творческие достижения.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7D" w:rsidRPr="00122EA4" w:rsidTr="00F87AE9">
        <w:tc>
          <w:tcPr>
            <w:tcW w:w="9571" w:type="dxa"/>
            <w:gridSpan w:val="6"/>
          </w:tcPr>
          <w:p w:rsidR="0003627D" w:rsidRPr="002D3013" w:rsidRDefault="0003627D" w:rsidP="0003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Страна нестандартных решений </w:t>
            </w: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Танцующий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зоопарк. Изготовление игрушки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Марш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игрушек.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10" w:type="dxa"/>
          </w:tcPr>
          <w:p w:rsidR="009F3DFF" w:rsidRPr="002D3013" w:rsidRDefault="00FE57AA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Волшебная лепка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10" w:type="dxa"/>
          </w:tcPr>
          <w:p w:rsidR="009F3DFF" w:rsidRPr="002D3013" w:rsidRDefault="00FE57AA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Скульптурные секреты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Поход в гости.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Твои творческие достижения.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7D" w:rsidRPr="00122EA4" w:rsidTr="006F2B22">
        <w:tc>
          <w:tcPr>
            <w:tcW w:w="9571" w:type="dxa"/>
            <w:gridSpan w:val="6"/>
          </w:tcPr>
          <w:p w:rsidR="0003627D" w:rsidRPr="002D3013" w:rsidRDefault="0003627D" w:rsidP="0003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b/>
                <w:sz w:val="26"/>
                <w:szCs w:val="26"/>
              </w:rPr>
              <w:t>Страна умелых рук</w:t>
            </w: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Колёсные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истории.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Ателье игрушек.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Игрушки и подушки.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Семинар раскройщиков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Чем пахнут </w:t>
            </w:r>
          </w:p>
          <w:p w:rsidR="009F3DFF" w:rsidRPr="002D3013" w:rsidRDefault="009F3DFF" w:rsidP="00FE57AA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ремёсла.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Контурная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графика.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03627D">
        <w:trPr>
          <w:trHeight w:val="687"/>
        </w:trPr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Любимые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фенечки.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7D" w:rsidRPr="00122EA4" w:rsidTr="003B6BAA">
        <w:tc>
          <w:tcPr>
            <w:tcW w:w="9571" w:type="dxa"/>
            <w:gridSpan w:val="6"/>
          </w:tcPr>
          <w:p w:rsidR="0003627D" w:rsidRPr="002D3013" w:rsidRDefault="0003627D" w:rsidP="0003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Страна высоких технологий </w:t>
            </w: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Твои творческие достижения.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Правила техники безопасности.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Секреты рабочего стола.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Секреты рабочего стола.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Волшебные 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окна.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Город компьютерных</w:t>
            </w:r>
          </w:p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художников.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Компьютерный дизайн.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Занимательное черчение.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Занимательное черчение.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6B0698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Аллея редакторов.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9F3DFF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Улица виртуальных писателей.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9F3DFF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10" w:type="dxa"/>
          </w:tcPr>
          <w:p w:rsidR="009F3DFF" w:rsidRPr="002D3013" w:rsidRDefault="009F3DFF" w:rsidP="0003627D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 xml:space="preserve">Проект </w:t>
            </w:r>
            <w:r w:rsidR="0003627D" w:rsidRPr="002D3013">
              <w:rPr>
                <w:sz w:val="26"/>
                <w:szCs w:val="26"/>
              </w:rPr>
              <w:t>по теме «Компьютерные технологии»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9F3DFF"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10" w:type="dxa"/>
          </w:tcPr>
          <w:p w:rsidR="009F3DFF" w:rsidRPr="002D3013" w:rsidRDefault="009F3DFF" w:rsidP="006B0698">
            <w:pPr>
              <w:pStyle w:val="a5"/>
              <w:rPr>
                <w:sz w:val="26"/>
                <w:szCs w:val="26"/>
              </w:rPr>
            </w:pPr>
            <w:r w:rsidRPr="002D3013">
              <w:rPr>
                <w:sz w:val="26"/>
                <w:szCs w:val="26"/>
              </w:rPr>
              <w:t>Твои достижения.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FF" w:rsidRPr="00122EA4" w:rsidTr="00FE57AA">
        <w:trPr>
          <w:trHeight w:val="70"/>
        </w:trPr>
        <w:tc>
          <w:tcPr>
            <w:tcW w:w="861" w:type="dxa"/>
          </w:tcPr>
          <w:p w:rsidR="009F3DFF" w:rsidRPr="002D3013" w:rsidRDefault="009F3DFF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10" w:type="dxa"/>
          </w:tcPr>
          <w:p w:rsidR="009F3DFF" w:rsidRPr="002D3013" w:rsidRDefault="00FE57AA" w:rsidP="006B0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Твои достижения</w:t>
            </w:r>
          </w:p>
        </w:tc>
        <w:tc>
          <w:tcPr>
            <w:tcW w:w="1617" w:type="dxa"/>
          </w:tcPr>
          <w:p w:rsidR="009F3DFF" w:rsidRPr="002D3013" w:rsidRDefault="009F3DFF" w:rsidP="006B0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F3DFF" w:rsidRPr="00122EA4" w:rsidRDefault="009F3DFF" w:rsidP="006B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7AA" w:rsidRDefault="00FE57AA"/>
    <w:sectPr w:rsidR="00FE57AA" w:rsidSect="008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67"/>
    <w:multiLevelType w:val="hybridMultilevel"/>
    <w:tmpl w:val="7BE69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44BA7"/>
    <w:multiLevelType w:val="hybridMultilevel"/>
    <w:tmpl w:val="CC487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62AE1"/>
    <w:multiLevelType w:val="hybridMultilevel"/>
    <w:tmpl w:val="68DE8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A19C1"/>
    <w:multiLevelType w:val="hybridMultilevel"/>
    <w:tmpl w:val="5F000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D60E28"/>
    <w:multiLevelType w:val="hybridMultilevel"/>
    <w:tmpl w:val="730C2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DFF"/>
    <w:rsid w:val="0003627D"/>
    <w:rsid w:val="002D3013"/>
    <w:rsid w:val="004011D8"/>
    <w:rsid w:val="005C4088"/>
    <w:rsid w:val="00627437"/>
    <w:rsid w:val="00730DAA"/>
    <w:rsid w:val="00845C6E"/>
    <w:rsid w:val="0093675F"/>
    <w:rsid w:val="009F3DFF"/>
    <w:rsid w:val="00B92B4E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DFF"/>
    <w:pPr>
      <w:ind w:left="720"/>
      <w:contextualSpacing/>
    </w:pPr>
  </w:style>
  <w:style w:type="paragraph" w:styleId="a5">
    <w:name w:val="No Spacing"/>
    <w:aliases w:val="основа"/>
    <w:link w:val="a6"/>
    <w:uiPriority w:val="99"/>
    <w:qFormat/>
    <w:rsid w:val="009F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</cp:revision>
  <cp:lastPrinted>2017-09-04T20:00:00Z</cp:lastPrinted>
  <dcterms:created xsi:type="dcterms:W3CDTF">2017-08-21T08:00:00Z</dcterms:created>
  <dcterms:modified xsi:type="dcterms:W3CDTF">2017-10-20T11:16:00Z</dcterms:modified>
</cp:coreProperties>
</file>